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B8" w:rsidRDefault="00FF17B8"/>
    <w:p w:rsidR="001832BF" w:rsidRDefault="001832BF"/>
    <w:p w:rsidR="001832BF" w:rsidRPr="001832BF" w:rsidRDefault="001832BF">
      <w:pPr>
        <w:rPr>
          <w:sz w:val="24"/>
          <w:szCs w:val="24"/>
        </w:rPr>
      </w:pPr>
      <w:r w:rsidRPr="001832BF">
        <w:rPr>
          <w:sz w:val="24"/>
          <w:szCs w:val="24"/>
        </w:rPr>
        <w:t>Disciplina: GFL00024 - INTRODUÇÃO À FILOSOFIA</w:t>
      </w:r>
      <w:r w:rsidRPr="001832BF">
        <w:rPr>
          <w:sz w:val="24"/>
          <w:szCs w:val="24"/>
        </w:rPr>
        <w:br/>
        <w:t>Nome do Professor: BERNARDO BARROS COELHO DE OLIVEIRA</w:t>
      </w:r>
    </w:p>
    <w:p w:rsidR="001832BF" w:rsidRPr="001832BF" w:rsidRDefault="001832BF">
      <w:pPr>
        <w:rPr>
          <w:sz w:val="24"/>
          <w:szCs w:val="24"/>
        </w:rPr>
      </w:pPr>
    </w:p>
    <w:p w:rsidR="001832BF" w:rsidRDefault="001832BF">
      <w:pPr>
        <w:rPr>
          <w:sz w:val="24"/>
          <w:szCs w:val="24"/>
        </w:rPr>
      </w:pPr>
      <w:r w:rsidRPr="001832BF">
        <w:rPr>
          <w:sz w:val="24"/>
          <w:szCs w:val="24"/>
        </w:rPr>
        <w:t>Ementa:</w:t>
      </w:r>
    </w:p>
    <w:p w:rsidR="001832BF" w:rsidRDefault="001C207D">
      <w:pPr>
        <w:rPr>
          <w:sz w:val="24"/>
          <w:szCs w:val="24"/>
        </w:rPr>
      </w:pPr>
      <w:r>
        <w:rPr>
          <w:sz w:val="24"/>
          <w:szCs w:val="24"/>
        </w:rPr>
        <w:t>Estudo das principais formas históricas do discurso filosófico e científico, desde as primeiras manifestações gregas até a atualidade.</w:t>
      </w:r>
    </w:p>
    <w:p w:rsidR="001C207D" w:rsidRDefault="001C207D">
      <w:pPr>
        <w:rPr>
          <w:sz w:val="24"/>
          <w:szCs w:val="24"/>
        </w:rPr>
      </w:pPr>
      <w:r>
        <w:rPr>
          <w:sz w:val="24"/>
          <w:szCs w:val="24"/>
        </w:rPr>
        <w:t>Objetivos: levar o estudante de Comunicação Social a compreender os processos de constituição do pensamento filosófico e científico e suas expressões científicas.</w:t>
      </w:r>
    </w:p>
    <w:p w:rsidR="001C207D" w:rsidRDefault="001C207D">
      <w:pPr>
        <w:rPr>
          <w:sz w:val="24"/>
          <w:szCs w:val="24"/>
        </w:rPr>
      </w:pPr>
    </w:p>
    <w:p w:rsidR="001832BF" w:rsidRPr="001832BF" w:rsidRDefault="001832BF">
      <w:pPr>
        <w:rPr>
          <w:sz w:val="24"/>
        </w:rPr>
      </w:pPr>
      <w:r w:rsidRPr="001832BF">
        <w:rPr>
          <w:sz w:val="24"/>
          <w:u w:val="single"/>
        </w:rPr>
        <w:t>Bibliografia Básica</w:t>
      </w:r>
      <w:r w:rsidRPr="001832BF">
        <w:rPr>
          <w:sz w:val="24"/>
        </w:rPr>
        <w:br/>
      </w:r>
      <w:r w:rsidRPr="001832BF">
        <w:rPr>
          <w:sz w:val="24"/>
        </w:rPr>
        <w:br/>
        <w:t xml:space="preserve">- AQUINO, </w:t>
      </w:r>
      <w:proofErr w:type="spellStart"/>
      <w:r w:rsidRPr="001832BF">
        <w:rPr>
          <w:sz w:val="24"/>
        </w:rPr>
        <w:t>S.T.</w:t>
      </w:r>
      <w:proofErr w:type="spellEnd"/>
      <w:r w:rsidRPr="001832BF">
        <w:rPr>
          <w:sz w:val="24"/>
        </w:rPr>
        <w:t xml:space="preserve"> </w:t>
      </w:r>
      <w:r w:rsidRPr="001832BF">
        <w:rPr>
          <w:rStyle w:val="nfase"/>
          <w:sz w:val="24"/>
        </w:rPr>
        <w:t>O ente e a essência</w:t>
      </w:r>
      <w:r w:rsidRPr="001832BF">
        <w:rPr>
          <w:sz w:val="24"/>
        </w:rPr>
        <w:t xml:space="preserve">. Tradução de </w:t>
      </w:r>
      <w:proofErr w:type="spellStart"/>
      <w:r w:rsidRPr="001832BF">
        <w:rPr>
          <w:sz w:val="24"/>
        </w:rPr>
        <w:t>Odilão</w:t>
      </w:r>
      <w:proofErr w:type="spellEnd"/>
      <w:r w:rsidRPr="001832BF">
        <w:rPr>
          <w:sz w:val="24"/>
        </w:rPr>
        <w:t xml:space="preserve"> Moura OSB. Rio de Janeiro: Presença, 1981.</w:t>
      </w:r>
      <w:r w:rsidRPr="001832BF">
        <w:rPr>
          <w:sz w:val="24"/>
        </w:rPr>
        <w:br/>
        <w:t xml:space="preserve">- PLATÃO. </w:t>
      </w:r>
      <w:r w:rsidRPr="001832BF">
        <w:rPr>
          <w:rStyle w:val="nfase"/>
          <w:sz w:val="24"/>
        </w:rPr>
        <w:t>Diálogos</w:t>
      </w:r>
      <w:r w:rsidRPr="001832BF">
        <w:rPr>
          <w:sz w:val="24"/>
        </w:rPr>
        <w:t xml:space="preserve">. Trad. José Cavalcante de Souza </w:t>
      </w:r>
      <w:proofErr w:type="spellStart"/>
      <w:r w:rsidRPr="001832BF">
        <w:rPr>
          <w:sz w:val="24"/>
        </w:rPr>
        <w:t>et</w:t>
      </w:r>
      <w:proofErr w:type="spellEnd"/>
      <w:r w:rsidRPr="001832BF">
        <w:rPr>
          <w:sz w:val="24"/>
        </w:rPr>
        <w:t xml:space="preserve"> al. São Paulo: Abril Cultura, 1972. (Coleção Os Pensadores).</w:t>
      </w:r>
      <w:r w:rsidRPr="001832BF">
        <w:rPr>
          <w:sz w:val="24"/>
        </w:rPr>
        <w:br/>
        <w:t xml:space="preserve">- Os Pré-Socráticos: fragmentos, </w:t>
      </w:r>
      <w:proofErr w:type="spellStart"/>
      <w:r w:rsidRPr="001832BF">
        <w:rPr>
          <w:sz w:val="24"/>
        </w:rPr>
        <w:t>doxografia</w:t>
      </w:r>
      <w:proofErr w:type="spellEnd"/>
      <w:r w:rsidRPr="001832BF">
        <w:rPr>
          <w:sz w:val="24"/>
        </w:rPr>
        <w:t xml:space="preserve"> e comentários. Seleção de textos e supervisão José Cavalcante de Souza. Trad. José Cavalcante de Souza </w:t>
      </w:r>
      <w:proofErr w:type="spellStart"/>
      <w:r w:rsidRPr="001832BF">
        <w:rPr>
          <w:sz w:val="24"/>
        </w:rPr>
        <w:t>et</w:t>
      </w:r>
      <w:proofErr w:type="spellEnd"/>
      <w:r w:rsidRPr="001832BF">
        <w:rPr>
          <w:sz w:val="24"/>
        </w:rPr>
        <w:t xml:space="preserve"> al.. São Paulo: Abril Cultural, 1978. (Coleção Os Pensadores).</w:t>
      </w:r>
      <w:r w:rsidRPr="001832BF">
        <w:rPr>
          <w:sz w:val="24"/>
        </w:rPr>
        <w:br/>
      </w:r>
      <w:r w:rsidRPr="001832BF">
        <w:rPr>
          <w:sz w:val="24"/>
        </w:rPr>
        <w:br/>
      </w:r>
      <w:r w:rsidRPr="001832BF">
        <w:rPr>
          <w:sz w:val="24"/>
          <w:u w:val="single"/>
        </w:rPr>
        <w:t>Bibliografia Complementar</w:t>
      </w:r>
      <w:r w:rsidRPr="001832BF">
        <w:rPr>
          <w:sz w:val="24"/>
        </w:rPr>
        <w:br/>
      </w:r>
      <w:r w:rsidRPr="001832BF">
        <w:rPr>
          <w:sz w:val="24"/>
        </w:rPr>
        <w:br/>
        <w:t xml:space="preserve">- MARCONDES, D. </w:t>
      </w:r>
      <w:r w:rsidRPr="001832BF">
        <w:rPr>
          <w:rStyle w:val="nfase"/>
          <w:sz w:val="24"/>
        </w:rPr>
        <w:t>Iniciação à História da Filosofia</w:t>
      </w:r>
      <w:r w:rsidRPr="001832BF">
        <w:rPr>
          <w:sz w:val="24"/>
        </w:rPr>
        <w:t xml:space="preserve"> ? Parte III Jorge </w:t>
      </w:r>
      <w:proofErr w:type="spellStart"/>
      <w:r w:rsidRPr="001832BF">
        <w:rPr>
          <w:sz w:val="24"/>
        </w:rPr>
        <w:t>Zahar</w:t>
      </w:r>
      <w:proofErr w:type="spellEnd"/>
      <w:r w:rsidRPr="001832BF">
        <w:rPr>
          <w:sz w:val="24"/>
        </w:rPr>
        <w:t xml:space="preserve"> Editor, Rio de Janeiro/RJ, 1997.</w:t>
      </w:r>
    </w:p>
    <w:sectPr w:rsidR="001832BF" w:rsidRPr="001832BF" w:rsidSect="00FF1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1832BF"/>
    <w:rsid w:val="001832BF"/>
    <w:rsid w:val="001C207D"/>
    <w:rsid w:val="00FF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832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837</Characters>
  <Application>Microsoft Office Word</Application>
  <DocSecurity>0</DocSecurity>
  <Lines>6</Lines>
  <Paragraphs>1</Paragraphs>
  <ScaleCrop>false</ScaleCrop>
  <Company>User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ggc</dc:creator>
  <cp:keywords/>
  <dc:description/>
  <cp:lastModifiedBy>ggc</cp:lastModifiedBy>
  <cp:revision>2</cp:revision>
  <dcterms:created xsi:type="dcterms:W3CDTF">2014-11-04T21:19:00Z</dcterms:created>
  <dcterms:modified xsi:type="dcterms:W3CDTF">2014-11-04T21:25:00Z</dcterms:modified>
</cp:coreProperties>
</file>