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DD7F18" w:rsidP="00DD7F18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X</w:t>
            </w:r>
            <w:r w:rsidR="005330F2">
              <w:rPr>
                <w:smallCaps/>
                <w:sz w:val="22"/>
                <w:szCs w:val="22"/>
              </w:rPr>
              <w:t>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D7F18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Jornalismo para plataformas digitais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DD7F18">
              <w:rPr>
                <w:smallCaps/>
                <w:sz w:val="22"/>
                <w:szCs w:val="22"/>
              </w:rPr>
              <w:t xml:space="preserve"> 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DD7F18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</w:t>
            </w:r>
            <w:r w:rsidR="00DD7F18">
              <w:rPr>
                <w:smallCaps/>
                <w:sz w:val="22"/>
                <w:szCs w:val="22"/>
              </w:rPr>
              <w:t>60H</w:t>
            </w:r>
            <w:r w:rsidR="00AF6CF8">
              <w:rPr>
                <w:smallCaps/>
                <w:sz w:val="22"/>
                <w:szCs w:val="22"/>
              </w:rPr>
              <w:t xml:space="preserve">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DD7F18">
              <w:rPr>
                <w:smallCaps/>
                <w:sz w:val="22"/>
                <w:szCs w:val="22"/>
              </w:rPr>
              <w:t>30h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DD7F18">
              <w:rPr>
                <w:smallCaps/>
                <w:sz w:val="22"/>
                <w:szCs w:val="22"/>
              </w:rPr>
              <w:t>30h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DD7F18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</w:t>
            </w:r>
            <w:r w:rsidR="00DD7F18">
              <w:rPr>
                <w:smallCaps/>
                <w:sz w:val="22"/>
                <w:szCs w:val="22"/>
              </w:rPr>
              <w:t>ina/Atividade:  Obrigatória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DD7F18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18" w:rsidRPr="00E61193" w:rsidRDefault="00DD7F18" w:rsidP="00646EBA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Discutir as transformações no mercado, nos processos e </w:t>
            </w:r>
            <w:r w:rsidR="00646EBA">
              <w:rPr>
                <w:smallCaps/>
                <w:sz w:val="24"/>
                <w:szCs w:val="24"/>
              </w:rPr>
              <w:t xml:space="preserve">nos </w:t>
            </w:r>
            <w:r>
              <w:rPr>
                <w:smallCaps/>
                <w:sz w:val="24"/>
                <w:szCs w:val="24"/>
              </w:rPr>
              <w:t>produtos jornalísticos a partir do advento das mídias digitais. Desenvolver produtos baseados nas possibilidades tecnológicas e narrativas emergentes.  Explorar o potencial das redes como fontes de informação e de interação.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E91F4B" w:rsidP="00E91F4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Pós-jornalismo e a disrupção da indústria jornalística. Transformações nos processos de produção e distribuição de notícias. Jornalismo colaborativo: limites e possibilidades. Data-driven journalism e resolução semântica. Novos formatos narrativos. Infotrenimento</w:t>
            </w:r>
            <w:r w:rsidR="00646EBA">
              <w:rPr>
                <w:sz w:val="24"/>
                <w:szCs w:val="24"/>
              </w:rPr>
              <w:t xml:space="preserve"> e engajamento da audiência</w:t>
            </w:r>
            <w:r>
              <w:rPr>
                <w:sz w:val="24"/>
                <w:szCs w:val="24"/>
              </w:rPr>
              <w:t>. Infografia e visualização de dados. Marco Civil da Internet e outros aspectos legais ligados à produção e difusão de conteúdo em rede. Mídias sociais e suas aplicações no relacionamento com fontes e leitores. Jornalismo e mobilidade.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7" w:rsidRDefault="00B96157" w:rsidP="00BE5C2C">
            <w:pPr>
              <w:spacing w:after="0"/>
              <w:ind w:firstLine="0"/>
              <w:rPr>
                <w:sz w:val="24"/>
                <w:szCs w:val="24"/>
              </w:rPr>
            </w:pPr>
            <w:r w:rsidRPr="00B96157">
              <w:rPr>
                <w:sz w:val="24"/>
                <w:szCs w:val="24"/>
              </w:rPr>
              <w:t xml:space="preserve">CANAVILHAS, João. Webjornalismo: Da pirâmide invertida à pirâmide deitada. Universidade da Beira Interior. Disponível em </w:t>
            </w:r>
            <w:hyperlink r:id="rId6" w:history="1">
              <w:r w:rsidRPr="00C37A7A">
                <w:rPr>
                  <w:rStyle w:val="Hyperlink"/>
                  <w:sz w:val="24"/>
                  <w:szCs w:val="24"/>
                </w:rPr>
                <w:t>http://www.bocc.ubi.pt/pag/canavilhas-joao-webjornalismo-piramide-invertida.pdf. Acessado em 01/08/2014</w:t>
              </w:r>
            </w:hyperlink>
            <w:r w:rsidRPr="00B96157">
              <w:rPr>
                <w:sz w:val="24"/>
                <w:szCs w:val="24"/>
              </w:rPr>
              <w:t>.</w:t>
            </w:r>
          </w:p>
          <w:p w:rsidR="00646EBA" w:rsidRDefault="00646EBA" w:rsidP="00BE5C2C">
            <w:pPr>
              <w:spacing w:after="0"/>
              <w:ind w:firstLine="0"/>
              <w:rPr>
                <w:sz w:val="24"/>
                <w:szCs w:val="24"/>
              </w:rPr>
            </w:pPr>
            <w:r w:rsidRPr="00646EBA">
              <w:rPr>
                <w:sz w:val="24"/>
                <w:szCs w:val="24"/>
              </w:rPr>
              <w:t>COSTA, Andriolli. Jornalismo Pós-Industrial - Crises permanentes, turbulências constantes.  In: IHU Online. Revista do Instituto Humanitas Unisinos. Ano XIV, 30/06/2014.  Disponível em http://www.ihuonline.unisinos.br/index.php?option=com_content&amp;view=article&amp;id=5559&amp;secao=447. Acessado em 01/08/2014.</w:t>
            </w:r>
          </w:p>
          <w:p w:rsidR="00B96157" w:rsidRDefault="00B96157" w:rsidP="00BE5C2C">
            <w:pPr>
              <w:spacing w:after="0"/>
              <w:ind w:firstLine="0"/>
              <w:rPr>
                <w:sz w:val="24"/>
                <w:szCs w:val="24"/>
              </w:rPr>
            </w:pPr>
            <w:r w:rsidRPr="00B96157">
              <w:rPr>
                <w:sz w:val="24"/>
                <w:szCs w:val="24"/>
              </w:rPr>
              <w:t xml:space="preserve">FIDALGO, António. A resolução semântica no jornalismo online. In: Jornalismo digital de terceira geração. Universidade da Beira Interior, 2007. Disponível em </w:t>
            </w:r>
            <w:hyperlink r:id="rId7" w:history="1">
              <w:r w:rsidRPr="00C37A7A">
                <w:rPr>
                  <w:rStyle w:val="Hyperlink"/>
                  <w:sz w:val="24"/>
                  <w:szCs w:val="24"/>
                </w:rPr>
                <w:t>http://www.livroslabcom.ubi.pt/pdfs/20110824-barbosa_suzana_jornalismo_digital_terceira_geracao.pdf. Acessado em 01/08/2014</w:t>
              </w:r>
            </w:hyperlink>
            <w:r w:rsidRPr="00B96157">
              <w:rPr>
                <w:sz w:val="24"/>
                <w:szCs w:val="24"/>
              </w:rPr>
              <w:t>.</w:t>
            </w:r>
          </w:p>
          <w:p w:rsidR="005330F2" w:rsidRDefault="00E91F4B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91F4B">
              <w:rPr>
                <w:sz w:val="24"/>
                <w:szCs w:val="24"/>
                <w:lang w:val="en-US"/>
              </w:rPr>
              <w:t xml:space="preserve">GRAY, Jonathan, BOUNEGRO, Liliana e CHAMBERS, Lucy. </w:t>
            </w:r>
            <w:r w:rsidRPr="00E91F4B">
              <w:rPr>
                <w:sz w:val="24"/>
                <w:szCs w:val="24"/>
              </w:rPr>
              <w:t>The data journalism handbook.  Disponível em http://interactivos.lanacion.com.ar/manual-data/ . Acessado em: 20/08/2014</w:t>
            </w:r>
            <w:r>
              <w:rPr>
                <w:sz w:val="24"/>
                <w:szCs w:val="24"/>
              </w:rPr>
              <w:t>.</w:t>
            </w:r>
          </w:p>
          <w:p w:rsidR="00C81C95" w:rsidRPr="00C81C95" w:rsidRDefault="00C81C95" w:rsidP="00C81C95">
            <w:pPr>
              <w:spacing w:after="0"/>
              <w:ind w:firstLine="0"/>
              <w:rPr>
                <w:sz w:val="24"/>
                <w:szCs w:val="24"/>
              </w:rPr>
            </w:pPr>
            <w:r w:rsidRPr="00C81C95">
              <w:rPr>
                <w:sz w:val="24"/>
                <w:szCs w:val="24"/>
              </w:rPr>
              <w:t>LEMOS, André. Nova esfera Conversacional, in Dimas A. Künsch, D.A, da Silveira, S.A., et al,</w:t>
            </w:r>
          </w:p>
          <w:p w:rsidR="00C81C95" w:rsidRDefault="00C81C95" w:rsidP="00C81C95">
            <w:pPr>
              <w:spacing w:after="0"/>
              <w:ind w:firstLine="0"/>
              <w:rPr>
                <w:sz w:val="24"/>
                <w:szCs w:val="24"/>
              </w:rPr>
            </w:pPr>
            <w:r w:rsidRPr="00C81C95">
              <w:rPr>
                <w:sz w:val="24"/>
                <w:szCs w:val="24"/>
              </w:rPr>
              <w:t xml:space="preserve">Esfera pública, redes e jornalismo., Rio de Janeiro, Ed. E-Papers, 2009. Disponível em </w:t>
            </w:r>
            <w:hyperlink r:id="rId8" w:history="1">
              <w:r w:rsidRPr="00C37A7A">
                <w:rPr>
                  <w:rStyle w:val="Hyperlink"/>
                  <w:sz w:val="24"/>
                  <w:szCs w:val="24"/>
                </w:rPr>
                <w:t>https://www.academia.edu/1771453/Nova_esfera_conversacional. Acessado em 01/08/2014</w:t>
              </w:r>
            </w:hyperlink>
            <w:r w:rsidRPr="00C81C95">
              <w:rPr>
                <w:sz w:val="24"/>
                <w:szCs w:val="24"/>
              </w:rPr>
              <w:t>.</w:t>
            </w:r>
          </w:p>
          <w:p w:rsidR="00B96157" w:rsidRDefault="00B96157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B96157">
              <w:rPr>
                <w:sz w:val="24"/>
                <w:szCs w:val="24"/>
              </w:rPr>
              <w:t>LEVY, Pierre. A metáfora do hipertexto. In: As tecnologias da inteligência. O Futuro do Pensamento na Era da Informática. Rio de Janeiro: Editora 34.</w:t>
            </w:r>
          </w:p>
          <w:p w:rsidR="00B96157" w:rsidRDefault="00B96157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B96157">
              <w:rPr>
                <w:sz w:val="24"/>
                <w:szCs w:val="24"/>
              </w:rPr>
              <w:t xml:space="preserve">MACHADO, Elias. A Base de Dados como espaço de composição multimídia. In: Jornalismo digital de terceira geração. Universidade da Beira Interior, 2007. Disponível em </w:t>
            </w:r>
            <w:hyperlink r:id="rId9" w:history="1">
              <w:r w:rsidRPr="00C37A7A">
                <w:rPr>
                  <w:rStyle w:val="Hyperlink"/>
                  <w:sz w:val="24"/>
                  <w:szCs w:val="24"/>
                </w:rPr>
                <w:t>http://www.livroslabcom.ubi.pt/pdfs/20110824-barbosa_suzana_jornalismo_digital_terceira_geracao.pdf. Acessado em 01/08/2014</w:t>
              </w:r>
            </w:hyperlink>
            <w:r w:rsidRPr="00B96157">
              <w:rPr>
                <w:sz w:val="24"/>
                <w:szCs w:val="24"/>
              </w:rPr>
              <w:t>.</w:t>
            </w:r>
          </w:p>
          <w:p w:rsidR="00BE5C2C" w:rsidRPr="00BE5C2C" w:rsidRDefault="00BE5C2C" w:rsidP="00BE5C2C">
            <w:pPr>
              <w:spacing w:after="0"/>
              <w:ind w:firstLine="0"/>
              <w:rPr>
                <w:sz w:val="24"/>
                <w:szCs w:val="24"/>
              </w:rPr>
            </w:pPr>
            <w:r w:rsidRPr="00BE5C2C">
              <w:rPr>
                <w:sz w:val="24"/>
                <w:szCs w:val="24"/>
              </w:rPr>
              <w:t>Marco Regulatório civil da Internet no Brasil. Secretaria da Justiça. Brasil, 2014.</w:t>
            </w:r>
          </w:p>
          <w:p w:rsidR="00BE5C2C" w:rsidRDefault="00BE5C2C" w:rsidP="00BE5C2C">
            <w:pPr>
              <w:spacing w:after="0"/>
              <w:ind w:firstLine="0"/>
              <w:rPr>
                <w:sz w:val="24"/>
                <w:szCs w:val="24"/>
              </w:rPr>
            </w:pPr>
            <w:r w:rsidRPr="00BE5C2C">
              <w:rPr>
                <w:sz w:val="24"/>
                <w:szCs w:val="24"/>
              </w:rPr>
              <w:t xml:space="preserve">Lei 12965. Presidência da República, Subchefia de Assuntos Jurídicos. Disponível m </w:t>
            </w:r>
            <w:hyperlink r:id="rId10" w:history="1">
              <w:r w:rsidRPr="00C37A7A">
                <w:rPr>
                  <w:rStyle w:val="Hyperlink"/>
                  <w:sz w:val="24"/>
                  <w:szCs w:val="24"/>
                </w:rPr>
                <w:t>http://www.planalto.gov.br/ccivil_03/_ato2011-2014/2014/lei/l12965.htm. Acessado em 01/08/2014</w:t>
              </w:r>
            </w:hyperlink>
            <w:r w:rsidRPr="00BE5C2C">
              <w:rPr>
                <w:sz w:val="24"/>
                <w:szCs w:val="24"/>
              </w:rPr>
              <w:t>.</w:t>
            </w:r>
          </w:p>
          <w:p w:rsidR="00C81C95" w:rsidRDefault="00C81C95" w:rsidP="00BE5C2C">
            <w:pPr>
              <w:spacing w:after="0"/>
              <w:ind w:firstLine="0"/>
              <w:rPr>
                <w:sz w:val="24"/>
                <w:szCs w:val="24"/>
              </w:rPr>
            </w:pPr>
            <w:r w:rsidRPr="00C81C95">
              <w:rPr>
                <w:sz w:val="24"/>
                <w:szCs w:val="24"/>
              </w:rPr>
              <w:lastRenderedPageBreak/>
              <w:t xml:space="preserve">MORETZSOHN, Sylvia. O mito libertário do "jornalismo cidadão". In: Comunicação e Sociedade, vol. 9-10, 2006. Disponível em </w:t>
            </w:r>
            <w:hyperlink r:id="rId11" w:history="1">
              <w:r w:rsidRPr="00C37A7A">
                <w:rPr>
                  <w:rStyle w:val="Hyperlink"/>
                  <w:sz w:val="24"/>
                  <w:szCs w:val="24"/>
                </w:rPr>
                <w:t>http://www.ichca.ufal.br/laboratorio/novasmidias/textos/mitolibertario.pdf. Acessado em 01/08/2014</w:t>
              </w:r>
            </w:hyperlink>
            <w:r w:rsidRPr="00C81C95">
              <w:rPr>
                <w:sz w:val="24"/>
                <w:szCs w:val="24"/>
              </w:rPr>
              <w:t>.</w:t>
            </w:r>
          </w:p>
          <w:p w:rsidR="00E91F4B" w:rsidRPr="00E61193" w:rsidRDefault="00BE5C2C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BE5C2C">
              <w:rPr>
                <w:sz w:val="24"/>
                <w:szCs w:val="24"/>
              </w:rPr>
              <w:t xml:space="preserve">Pesquisa Brasileira de Mídia 2014. Hábitos de Consumo de Mídia pela População Brasileira. Secretaria de Comunicação Social da Presidência da República. Brasil, 2014. Disponível em </w:t>
            </w:r>
            <w:hyperlink r:id="rId12" w:history="1">
              <w:r w:rsidRPr="00C37A7A">
                <w:rPr>
                  <w:rStyle w:val="Hyperlink"/>
                  <w:sz w:val="24"/>
                  <w:szCs w:val="24"/>
                </w:rPr>
                <w:t>http://observatoriodaimprensa.com.br/download/PesquisaBrasileiradeMidia2014.pdf. Acessado em 01/08/2014</w:t>
              </w:r>
            </w:hyperlink>
            <w:r w:rsidRPr="00BE5C2C">
              <w:rPr>
                <w:sz w:val="24"/>
                <w:szCs w:val="24"/>
              </w:rPr>
              <w:t>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lastRenderedPageBreak/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A" w:rsidRPr="00646EBA" w:rsidRDefault="00646EBA" w:rsidP="00646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E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BAIENSE, Carla. Jornalismo e distribuição multiplataforma: rupturas e continuidades com a tradição do impresso. XIX Congresso de Ciências da Comunicação na Região Sudeste – Vila Velha - ES – 22 a 24/05/2014. Disponível em </w:t>
            </w:r>
            <w:hyperlink r:id="rId13" w:history="1">
              <w:r w:rsidRPr="00C37A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http://www.portalintercom.org.br/anais/sudeste2014/resumos/R43-1434-1.pdf. Acessado em 01/08/2014</w:t>
              </w:r>
            </w:hyperlink>
            <w:r w:rsidRPr="00646EB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91F4B" w:rsidRDefault="00E91F4B" w:rsidP="00E91F4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CAIRO, Alberto. El arte funcional.  </w:t>
            </w:r>
            <w:r w:rsidRPr="00E91F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Madri: Alamut, 2011.</w:t>
            </w:r>
          </w:p>
          <w:p w:rsidR="00BE5C2C" w:rsidRDefault="00BE5C2C" w:rsidP="00E91F4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E5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GARBEN, Megan. Sit Back, Relax, and Read That Long Story—on Your Phone. </w:t>
            </w:r>
            <w:r w:rsidRPr="00BE5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Disponível em http://www.theatlantic.com/technology/archive/2014/01/sit-back-relax-and-read-that-long-story-on-your-phone/283205/. </w:t>
            </w:r>
            <w:r w:rsidRPr="00BE5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Acessado em 01/08/2014.</w:t>
            </w:r>
          </w:p>
          <w:p w:rsidR="00BE5C2C" w:rsidRPr="00BE5C2C" w:rsidRDefault="00BE5C2C" w:rsidP="00BE5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5C2C">
              <w:rPr>
                <w:rFonts w:ascii="Calibri" w:hAnsi="Calibri" w:cs="Calibri"/>
                <w:color w:val="000000"/>
                <w:sz w:val="22"/>
                <w:szCs w:val="22"/>
              </w:rPr>
              <w:t>JENKINS, Henry. Cultura da Convergência. a colisão entre os velhos e novos meios de comunicação / Henry Jenkins ; tradução Susana Alexandria. – 2a ed. – São Paulo : Aleph, 2009.</w:t>
            </w:r>
          </w:p>
          <w:p w:rsidR="00E61193" w:rsidRPr="00646EBA" w:rsidRDefault="00E91F4B" w:rsidP="00646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F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LOPES, Maria Immacolata Varsalo e GOMES, Guillermo Orozco. Estratégias de produção transmídia na Ficção televisiva. Orbitel 2014. Disponível em </w:t>
            </w:r>
            <w:hyperlink r:id="rId14" w:history="1">
              <w:r w:rsidR="00646EBA" w:rsidRPr="00C37A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https://blogdoobitel.files.wordpress.com/2012/09/anuacc81rio-2014-portuguecc82s.pdf. Acessado em 01/08/2014</w:t>
              </w:r>
            </w:hyperlink>
            <w:r w:rsidR="00646EBA" w:rsidRPr="00646EB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54077" w:rsidP="00AF6CF8">
      <w:pPr>
        <w:spacing w:before="60" w:after="0"/>
        <w:ind w:firstLine="0"/>
        <w:rPr>
          <w:sz w:val="20"/>
          <w:szCs w:val="20"/>
        </w:rPr>
      </w:pPr>
      <w:r>
        <w:rPr>
          <w:sz w:val="20"/>
          <w:szCs w:val="20"/>
        </w:rPr>
        <w:t>Janeiro 2012</w:t>
      </w:r>
    </w:p>
    <w:sectPr w:rsidR="005330F2" w:rsidRPr="00E61193" w:rsidSect="009B0FE5">
      <w:headerReference w:type="default" r:id="rId15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EE" w:rsidRDefault="006B20EE" w:rsidP="005F3D30">
      <w:r>
        <w:separator/>
      </w:r>
    </w:p>
  </w:endnote>
  <w:endnote w:type="continuationSeparator" w:id="0">
    <w:p w:rsidR="006B20EE" w:rsidRDefault="006B20EE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EE" w:rsidRDefault="006B20EE" w:rsidP="005F3D30">
      <w:r>
        <w:separator/>
      </w:r>
    </w:p>
  </w:footnote>
  <w:footnote w:type="continuationSeparator" w:id="0">
    <w:p w:rsidR="006B20EE" w:rsidRDefault="006B20EE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47470F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061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F11D3"/>
    <w:rsid w:val="002471AF"/>
    <w:rsid w:val="002C10F8"/>
    <w:rsid w:val="0047470F"/>
    <w:rsid w:val="005330F2"/>
    <w:rsid w:val="00554077"/>
    <w:rsid w:val="00577FCA"/>
    <w:rsid w:val="00584E47"/>
    <w:rsid w:val="005F3D30"/>
    <w:rsid w:val="00646EBA"/>
    <w:rsid w:val="006A23E2"/>
    <w:rsid w:val="006B20EE"/>
    <w:rsid w:val="00784DAC"/>
    <w:rsid w:val="007E6FC4"/>
    <w:rsid w:val="009B0FE5"/>
    <w:rsid w:val="009C1D02"/>
    <w:rsid w:val="009C1F1D"/>
    <w:rsid w:val="00A92E96"/>
    <w:rsid w:val="00AF6CF8"/>
    <w:rsid w:val="00B319F6"/>
    <w:rsid w:val="00B96157"/>
    <w:rsid w:val="00BE5C2C"/>
    <w:rsid w:val="00C37A7A"/>
    <w:rsid w:val="00C81C95"/>
    <w:rsid w:val="00D42A9D"/>
    <w:rsid w:val="00D6485C"/>
    <w:rsid w:val="00DD7F18"/>
    <w:rsid w:val="00E61193"/>
    <w:rsid w:val="00E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21A1-1E5C-4002-8FA5-F61870E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character" w:styleId="Hyperlink">
    <w:name w:val="Hyperlink"/>
    <w:basedOn w:val="Fontepargpadro"/>
    <w:uiPriority w:val="99"/>
    <w:unhideWhenUsed/>
    <w:rsid w:val="00E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771453/Nova_esfera_conversacional.%20Acessado%20em%2001/08/2014" TargetMode="External"/><Relationship Id="rId13" Type="http://schemas.openxmlformats.org/officeDocument/2006/relationships/hyperlink" Target="http://www.portalintercom.org.br/anais/sudeste2014/resumos/R43-1434-1.pdf.%20Acessado%20em%2001/08/2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roslabcom.ubi.pt/pdfs/20110824-barbosa_suzana_jornalismo_digital_terceira_geracao.pdf.%20Acessado%20em%2001/08/2014" TargetMode="External"/><Relationship Id="rId12" Type="http://schemas.openxmlformats.org/officeDocument/2006/relationships/hyperlink" Target="http://observatoriodaimprensa.com.br/download/PesquisaBrasileiradeMidia2014.pdf.%20Acessado%20em%2001/08/20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cc.ubi.pt/pag/canavilhas-joao-webjornalismo-piramide-invertida.pdf.%20Acessado%20em%2001/08/2014" TargetMode="External"/><Relationship Id="rId11" Type="http://schemas.openxmlformats.org/officeDocument/2006/relationships/hyperlink" Target="http://www.ichca.ufal.br/laboratorio/novasmidias/textos/mitolibertario.pdf.%20Acessado%20em%2001/08/201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_ato2011-2014/2014/lei/l12965.htm.%20Acessado%20em%2001/08/20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vroslabcom.ubi.pt/pdfs/20110824-barbosa_suzana_jornalismo_digital_terceira_geracao.pdf.%20Acessado%20em%2001/08/2014" TargetMode="External"/><Relationship Id="rId14" Type="http://schemas.openxmlformats.org/officeDocument/2006/relationships/hyperlink" Target="https://blogdoobitel.files.wordpress.com/2012/09/anuacc81rio-2014-portuguecc82s.pdf.%20Acessado%20em%2001/08/2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6256</CharactersWithSpaces>
  <SharedDoc>false</SharedDoc>
  <HLinks>
    <vt:vector size="54" baseType="variant">
      <vt:variant>
        <vt:i4>2359419</vt:i4>
      </vt:variant>
      <vt:variant>
        <vt:i4>24</vt:i4>
      </vt:variant>
      <vt:variant>
        <vt:i4>0</vt:i4>
      </vt:variant>
      <vt:variant>
        <vt:i4>5</vt:i4>
      </vt:variant>
      <vt:variant>
        <vt:lpwstr>https://blogdoobitel.files.wordpress.com/2012/09/anuacc81rio-2014-portuguecc82s.pdf. Acessado em 01/08/2014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http://www.portalintercom.org.br/anais/sudeste2014/resumos/R43-1434-1.pdf. Acessado em 01/08/2014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http://observatoriodaimprensa.com.br/download/PesquisaBrasileiradeMidia2014.pdf. Acessado em 01/08/2014</vt:lpwstr>
      </vt:variant>
      <vt:variant>
        <vt:lpwstr/>
      </vt:variant>
      <vt:variant>
        <vt:i4>6684711</vt:i4>
      </vt:variant>
      <vt:variant>
        <vt:i4>15</vt:i4>
      </vt:variant>
      <vt:variant>
        <vt:i4>0</vt:i4>
      </vt:variant>
      <vt:variant>
        <vt:i4>5</vt:i4>
      </vt:variant>
      <vt:variant>
        <vt:lpwstr>http://www.ichca.ufal.br/laboratorio/novasmidias/textos/mitolibertario.pdf. Acessado em 01/08/2014</vt:lpwstr>
      </vt:variant>
      <vt:variant>
        <vt:lpwstr/>
      </vt:variant>
      <vt:variant>
        <vt:i4>3342383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http://www.planalto.gov.br/ccivil_03/_ato2011-2014/2014/lei/l12965.htm. Acessado em 01/08/2014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http://www.livroslabcom.ubi.pt/pdfs/20110824-barbosa_suzana_jornalismo_digital_terceira_geracao.pdf. Acessado em 01/08/2014</vt:lpwstr>
      </vt:variant>
      <vt:variant>
        <vt:lpwstr/>
      </vt:variant>
      <vt:variant>
        <vt:i4>4194321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https://www.academia.edu/1771453/Nova_esfera_conversacional. Acessado em 01/08/2014</vt:lpwstr>
      </vt:variant>
      <vt:variant>
        <vt:lpwstr/>
      </vt:variant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http://www.livroslabcom.ubi.pt/pdfs/20110824-barbosa_suzana_jornalismo_digital_terceira_geracao.pdf. Acessado em 01/08/2014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http://www.bocc.ubi.pt/pag/canavilhas-joao-webjornalismo-piramide-invertida.pdf. Acessado em 01/08/2014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2015-12-30T13:28:00Z</dcterms:created>
  <dcterms:modified xsi:type="dcterms:W3CDTF">2015-12-30T13:28:00Z</dcterms:modified>
</cp:coreProperties>
</file>